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85A" w:rsidRDefault="00C8685A" w:rsidP="00C8685A">
      <w:pPr>
        <w:spacing w:line="480" w:lineRule="auto"/>
        <w:jc w:val="center"/>
        <w:rPr>
          <w:b/>
          <w:bCs/>
          <w:sz w:val="28"/>
          <w:szCs w:val="32"/>
        </w:rPr>
      </w:pPr>
      <w:r w:rsidRPr="00FF661D">
        <w:rPr>
          <w:b/>
          <w:bCs/>
          <w:sz w:val="32"/>
          <w:szCs w:val="32"/>
          <w:lang w:val="sv-SE"/>
        </w:rPr>
        <w:t>HALAMAN</w:t>
      </w:r>
      <w:r w:rsidRPr="006A0169">
        <w:rPr>
          <w:b/>
          <w:bCs/>
          <w:sz w:val="28"/>
          <w:szCs w:val="32"/>
          <w:lang w:val="sv-SE"/>
        </w:rPr>
        <w:t xml:space="preserve">  </w:t>
      </w:r>
      <w:r w:rsidRPr="00D30CBF">
        <w:rPr>
          <w:b/>
          <w:bCs/>
          <w:sz w:val="32"/>
          <w:szCs w:val="32"/>
          <w:lang w:val="sv-SE"/>
        </w:rPr>
        <w:t>PENGESAHAN</w:t>
      </w:r>
    </w:p>
    <w:p w:rsidR="00C8685A" w:rsidRPr="00D30CBF" w:rsidRDefault="00C8685A" w:rsidP="00C8685A">
      <w:pPr>
        <w:spacing w:line="480" w:lineRule="auto"/>
        <w:jc w:val="center"/>
        <w:rPr>
          <w:b/>
          <w:bCs/>
          <w:sz w:val="28"/>
          <w:szCs w:val="32"/>
        </w:rPr>
      </w:pPr>
    </w:p>
    <w:p w:rsidR="005902B1" w:rsidRDefault="00C8685A" w:rsidP="005902B1">
      <w:pPr>
        <w:ind w:left="-426" w:righ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PREDIKSI JUMLAH </w:t>
      </w:r>
      <w:r w:rsidR="005902B1">
        <w:rPr>
          <w:b/>
          <w:sz w:val="32"/>
          <w:szCs w:val="32"/>
        </w:rPr>
        <w:t>PINJAMAN ANGGOTA KOPERASI</w:t>
      </w:r>
    </w:p>
    <w:p w:rsidR="00C8685A" w:rsidRPr="002947D1" w:rsidRDefault="00C8685A" w:rsidP="005902B1">
      <w:pPr>
        <w:ind w:left="-426" w:righ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METODE REGRESI LINIER</w:t>
      </w:r>
    </w:p>
    <w:p w:rsidR="00C8685A" w:rsidRPr="003E2744" w:rsidRDefault="00C8685A" w:rsidP="00C8685A">
      <w:pPr>
        <w:ind w:right="-426"/>
        <w:jc w:val="center"/>
        <w:rPr>
          <w:b/>
          <w:sz w:val="32"/>
        </w:rPr>
      </w:pPr>
    </w:p>
    <w:p w:rsidR="00C8685A" w:rsidRDefault="00C8685A" w:rsidP="00C8685A">
      <w:pPr>
        <w:jc w:val="center"/>
        <w:rPr>
          <w:b/>
          <w:sz w:val="28"/>
          <w:szCs w:val="28"/>
        </w:rPr>
      </w:pPr>
      <w:r w:rsidRPr="00011000">
        <w:rPr>
          <w:b/>
          <w:lang w:val="id-ID"/>
        </w:rPr>
        <w:t xml:space="preserve">(Studi </w:t>
      </w:r>
      <w:r>
        <w:rPr>
          <w:b/>
          <w:lang w:val="id-ID"/>
        </w:rPr>
        <w:t xml:space="preserve">kasus : </w:t>
      </w:r>
      <w:r w:rsidR="00591E97">
        <w:rPr>
          <w:b/>
        </w:rPr>
        <w:t>KPRI WIYOWA Kantor Gubernur Provinsi Gorontalo</w:t>
      </w:r>
      <w:bookmarkStart w:id="0" w:name="_GoBack"/>
      <w:bookmarkEnd w:id="0"/>
      <w:r>
        <w:rPr>
          <w:b/>
        </w:rPr>
        <w:t xml:space="preserve"> </w:t>
      </w:r>
      <w:r w:rsidRPr="00011000">
        <w:rPr>
          <w:b/>
          <w:lang w:val="id-ID"/>
        </w:rPr>
        <w:t>)</w:t>
      </w:r>
    </w:p>
    <w:p w:rsidR="00C8685A" w:rsidRPr="000E42EC" w:rsidRDefault="00C8685A" w:rsidP="00C8685A">
      <w:pPr>
        <w:jc w:val="center"/>
        <w:rPr>
          <w:b/>
          <w:bCs/>
          <w:sz w:val="28"/>
          <w:szCs w:val="28"/>
          <w:u w:val="single"/>
        </w:rPr>
      </w:pPr>
    </w:p>
    <w:p w:rsidR="00C8685A" w:rsidRDefault="00C8685A" w:rsidP="00C8685A">
      <w:pPr>
        <w:rPr>
          <w:b/>
          <w:bCs/>
          <w:sz w:val="28"/>
          <w:szCs w:val="28"/>
          <w:u w:val="single"/>
        </w:rPr>
      </w:pPr>
    </w:p>
    <w:p w:rsidR="00C8685A" w:rsidRPr="00627C8B" w:rsidRDefault="00C8685A" w:rsidP="00C8685A">
      <w:pPr>
        <w:rPr>
          <w:b/>
          <w:bCs/>
          <w:sz w:val="28"/>
          <w:szCs w:val="28"/>
          <w:u w:val="single"/>
          <w:lang w:val="id-ID"/>
        </w:rPr>
      </w:pPr>
    </w:p>
    <w:p w:rsidR="00C8685A" w:rsidRPr="00603134" w:rsidRDefault="00C8685A" w:rsidP="00C8685A">
      <w:pPr>
        <w:jc w:val="center"/>
        <w:rPr>
          <w:b/>
          <w:lang w:val="id-ID"/>
        </w:rPr>
      </w:pPr>
      <w:r w:rsidRPr="00603134">
        <w:rPr>
          <w:b/>
          <w:lang w:val="id-ID"/>
        </w:rPr>
        <w:t xml:space="preserve">Oleh </w:t>
      </w:r>
    </w:p>
    <w:p w:rsidR="00C8685A" w:rsidRPr="00603134" w:rsidRDefault="00C8685A" w:rsidP="00C8685A">
      <w:pPr>
        <w:jc w:val="center"/>
        <w:rPr>
          <w:b/>
          <w:lang w:val="id-ID"/>
        </w:rPr>
      </w:pPr>
    </w:p>
    <w:p w:rsidR="00C8685A" w:rsidRPr="002947D1" w:rsidRDefault="005902B1" w:rsidP="00C8685A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>Azwar Rizky A. Popalo</w:t>
      </w:r>
    </w:p>
    <w:p w:rsidR="00C8685A" w:rsidRPr="00FF3CA7" w:rsidRDefault="00C8685A" w:rsidP="00C8685A">
      <w:pPr>
        <w:spacing w:line="360" w:lineRule="auto"/>
        <w:jc w:val="center"/>
        <w:rPr>
          <w:b/>
          <w:lang w:val="id-ID"/>
        </w:rPr>
      </w:pPr>
      <w:r w:rsidRPr="00DD4EB5">
        <w:rPr>
          <w:b/>
          <w:lang w:val="sv-SE"/>
        </w:rPr>
        <w:t>T</w:t>
      </w:r>
      <w:r w:rsidRPr="00DD4EB5">
        <w:rPr>
          <w:b/>
          <w:lang w:val="id-ID"/>
        </w:rPr>
        <w:t>31</w:t>
      </w:r>
      <w:r>
        <w:rPr>
          <w:b/>
        </w:rPr>
        <w:t>1</w:t>
      </w:r>
      <w:r w:rsidR="005902B1">
        <w:rPr>
          <w:b/>
        </w:rPr>
        <w:t>4111</w:t>
      </w:r>
    </w:p>
    <w:p w:rsidR="00C8685A" w:rsidRDefault="00C8685A" w:rsidP="00C8685A">
      <w:pPr>
        <w:rPr>
          <w:lang w:val="sv-SE"/>
        </w:rPr>
      </w:pPr>
    </w:p>
    <w:p w:rsidR="00C8685A" w:rsidRDefault="00C8685A" w:rsidP="00C8685A">
      <w:pPr>
        <w:jc w:val="center"/>
        <w:rPr>
          <w:lang w:val="sv-SE"/>
        </w:rPr>
      </w:pPr>
      <w:r>
        <w:rPr>
          <w:lang w:val="sv-SE"/>
        </w:rPr>
        <w:t>Diperiksa oleh Panitia Ujian Strata Satu (S1)</w:t>
      </w:r>
    </w:p>
    <w:p w:rsidR="00C8685A" w:rsidRDefault="00C8685A" w:rsidP="00C8685A">
      <w:pPr>
        <w:jc w:val="center"/>
        <w:rPr>
          <w:lang w:val="sv-SE"/>
        </w:rPr>
      </w:pPr>
      <w:r>
        <w:rPr>
          <w:lang w:val="sv-SE"/>
        </w:rPr>
        <w:t>Universitas Ichsan Gorontalo</w:t>
      </w:r>
    </w:p>
    <w:p w:rsidR="00C8685A" w:rsidRPr="00BB31E8" w:rsidRDefault="00C8685A" w:rsidP="00C8685A">
      <w:pPr>
        <w:widowControl w:val="0"/>
        <w:autoSpaceDE w:val="0"/>
        <w:autoSpaceDN w:val="0"/>
        <w:adjustRightInd w:val="0"/>
        <w:spacing w:line="480" w:lineRule="auto"/>
        <w:rPr>
          <w:color w:val="000000"/>
          <w:spacing w:val="-3"/>
        </w:rPr>
      </w:pPr>
    </w:p>
    <w:p w:rsidR="00C8685A" w:rsidRDefault="00C8685A" w:rsidP="00C8685A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Ketua Penguji</w:t>
      </w:r>
    </w:p>
    <w:p w:rsidR="00C8685A" w:rsidRDefault="00591E97" w:rsidP="00C8685A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Irvan A. Salihi, M.Kom</w:t>
      </w:r>
      <w:r w:rsidR="00C8685A">
        <w:rPr>
          <w:b/>
          <w:lang w:val="sv-SE"/>
        </w:rPr>
        <w:tab/>
        <w:t>....................................................</w:t>
      </w:r>
    </w:p>
    <w:p w:rsidR="00C8685A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Default="00C8685A" w:rsidP="00C8685A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C8685A" w:rsidRDefault="00591E97" w:rsidP="00C8685A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Abd. Rahmat Karim Haba, M.Kom</w:t>
      </w:r>
      <w:r w:rsidR="00C8685A">
        <w:rPr>
          <w:b/>
          <w:lang w:val="sv-SE"/>
        </w:rPr>
        <w:tab/>
        <w:t>....................................................</w:t>
      </w:r>
    </w:p>
    <w:p w:rsidR="00C8685A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Pr="00AD25B3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Default="00C8685A" w:rsidP="00C8685A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C8685A" w:rsidRDefault="00591E97" w:rsidP="00C8685A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Hastuti Dalai, M.Kom</w:t>
      </w:r>
      <w:r w:rsidR="00C8685A">
        <w:rPr>
          <w:b/>
          <w:lang w:val="sv-SE"/>
        </w:rPr>
        <w:tab/>
        <w:t>....................................................</w:t>
      </w:r>
    </w:p>
    <w:p w:rsidR="00C8685A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Pr="00AD25B3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Default="00C8685A" w:rsidP="00C8685A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C8685A" w:rsidRDefault="00591E97" w:rsidP="00C8685A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Hj. Rezqiwati Ishak, M.Kom</w:t>
      </w:r>
      <w:r w:rsidR="00C8685A">
        <w:rPr>
          <w:b/>
          <w:lang w:val="sv-SE"/>
        </w:rPr>
        <w:tab/>
        <w:t>....................................................</w:t>
      </w:r>
    </w:p>
    <w:p w:rsidR="00C8685A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Pr="00AD25B3" w:rsidRDefault="00C8685A" w:rsidP="00C8685A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C8685A" w:rsidRDefault="00C8685A" w:rsidP="00C8685A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A03411" w:rsidRDefault="00591E97" w:rsidP="00C8685A">
      <w:pPr>
        <w:ind w:firstLine="720"/>
      </w:pPr>
      <w:r>
        <w:rPr>
          <w:b/>
        </w:rPr>
        <w:t>Andi Bode, M.Kom</w:t>
      </w:r>
      <w:r w:rsidR="00C8685A">
        <w:rPr>
          <w:b/>
          <w:lang w:val="id-ID"/>
        </w:rPr>
        <w:t xml:space="preserve">   </w:t>
      </w:r>
      <w:r>
        <w:rPr>
          <w:b/>
          <w:lang w:val="sv-SE"/>
        </w:rPr>
        <w:tab/>
        <w:t xml:space="preserve">      </w:t>
      </w:r>
      <w:r>
        <w:rPr>
          <w:b/>
          <w:lang w:val="sv-SE"/>
        </w:rPr>
        <w:tab/>
        <w:t xml:space="preserve">        .</w:t>
      </w:r>
      <w:r w:rsidR="00C8685A">
        <w:rPr>
          <w:b/>
          <w:lang w:val="sv-SE"/>
        </w:rPr>
        <w:t>....................................................</w:t>
      </w:r>
    </w:p>
    <w:sectPr w:rsidR="00A03411" w:rsidSect="00A03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8685A"/>
    <w:rsid w:val="002F4033"/>
    <w:rsid w:val="005902B1"/>
    <w:rsid w:val="00591E97"/>
    <w:rsid w:val="00A03411"/>
    <w:rsid w:val="00C8685A"/>
    <w:rsid w:val="00F9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2DCA4B-C7C5-4B8B-83D9-1116297E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4</cp:revision>
  <dcterms:created xsi:type="dcterms:W3CDTF">2018-11-19T11:20:00Z</dcterms:created>
  <dcterms:modified xsi:type="dcterms:W3CDTF">2018-11-22T16:07:00Z</dcterms:modified>
</cp:coreProperties>
</file>